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after="156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附件1：</w:t>
      </w:r>
    </w:p>
    <w:p>
      <w:pPr>
        <w:adjustRightInd w:val="0"/>
        <w:snapToGrid w:val="0"/>
        <w:spacing w:before="156" w:after="156"/>
        <w:jc w:val="center"/>
        <w:rPr>
          <w:b/>
          <w:snapToGrid w:val="0"/>
          <w:sz w:val="30"/>
          <w:szCs w:val="30"/>
        </w:rPr>
      </w:pPr>
      <w:bookmarkStart w:id="0" w:name="_GoBack"/>
      <w:r>
        <w:rPr>
          <w:rFonts w:hint="eastAsia" w:eastAsia="仿宋_GB2312"/>
          <w:b/>
          <w:sz w:val="30"/>
          <w:szCs w:val="30"/>
        </w:rPr>
        <w:t>职业院校骨干教师国家级培训学员推荐表</w:t>
      </w:r>
      <w:bookmarkEnd w:id="0"/>
    </w:p>
    <w:p>
      <w:pPr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省（区、市，计划单列市，兵团）：</w:t>
      </w:r>
      <w:r>
        <w:rPr>
          <w:rFonts w:hint="eastAsia"/>
          <w:szCs w:val="21"/>
          <w:u w:val="single"/>
        </w:rPr>
        <w:t>贵州省</w:t>
      </w:r>
      <w:r>
        <w:rPr>
          <w:rFonts w:hint="eastAsia"/>
          <w:szCs w:val="21"/>
        </w:rPr>
        <w:t>培训项目：</w:t>
      </w:r>
      <w:r>
        <w:rPr>
          <w:rFonts w:hint="eastAsia"/>
          <w:szCs w:val="21"/>
          <w:u w:val="single"/>
        </w:rPr>
        <w:t>专业带头人领军能力研修</w:t>
      </w:r>
    </w:p>
    <w:p>
      <w:pPr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拟推荐培训机构：</w:t>
      </w:r>
      <w:r>
        <w:rPr>
          <w:rFonts w:hint="eastAsia"/>
          <w:szCs w:val="21"/>
          <w:u w:val="single"/>
        </w:rPr>
        <w:t>浙江机电职业技术学院</w:t>
      </w:r>
      <w:r>
        <w:rPr>
          <w:rFonts w:hint="eastAsia"/>
          <w:szCs w:val="21"/>
        </w:rPr>
        <w:t>培训专业：</w:t>
      </w:r>
      <w:r>
        <w:rPr>
          <w:rFonts w:hint="eastAsia"/>
          <w:szCs w:val="21"/>
          <w:u w:val="single"/>
        </w:rPr>
        <w:t>1+X职业技能等级证书师资认证培训-数控车铣加工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709"/>
        <w:gridCol w:w="1276"/>
        <w:gridCol w:w="1134"/>
        <w:gridCol w:w="1068"/>
        <w:gridCol w:w="66"/>
        <w:gridCol w:w="1157"/>
        <w:gridCol w:w="125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所教专业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职业教育教龄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教师职务等级及评聘时间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其他职业资格或专业技术资格及等级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701" w:type="dxa"/>
            <w:gridSpan w:val="5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410" w:type="dxa"/>
            <w:gridSpan w:val="2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252" w:type="dxa"/>
            <w:gridSpan w:val="3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教学科研成果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培训进修经历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奖励处分情况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个人培训建议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（包括政治思想、教学科研、教书育人成绩、培养方向等）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年月日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省级教育行政部门意见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培训机构意见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>
      <w:pPr>
        <w:jc w:val="left"/>
      </w:pPr>
      <w:r>
        <w:rPr>
          <w:rFonts w:hint="eastAsia"/>
          <w:sz w:val="18"/>
          <w:szCs w:val="18"/>
        </w:rPr>
        <w:t>（请将此附件正反面打印在一张纸上）</w:t>
      </w:r>
    </w:p>
    <w:p>
      <w:pPr>
        <w:autoSpaceDE w:val="0"/>
        <w:autoSpaceDN w:val="0"/>
        <w:adjustRightInd w:val="0"/>
        <w:spacing w:line="500" w:lineRule="exact"/>
        <w:ind w:firstLine="588" w:firstLineChars="196"/>
        <w:jc w:val="center"/>
        <w:rPr>
          <w:rFonts w:ascii="仿宋_GB2312" w:hAnsi="宋体" w:eastAsia="仿宋_GB2312"/>
          <w:snapToGrid w:val="0"/>
          <w:sz w:val="30"/>
          <w:szCs w:val="30"/>
        </w:rPr>
      </w:pP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/>
          <w:snapToGrid w:val="0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Calibri"/>
          <w:color w:val="000000"/>
          <w:kern w:val="0"/>
          <w:sz w:val="28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440" w:firstLineChars="200"/>
        <w:jc w:val="right"/>
        <w:rPr>
          <w:rFonts w:ascii="仿宋" w:hAnsi="仿宋" w:eastAsia="仿宋" w:cs="Calibri"/>
          <w:color w:val="000000"/>
          <w:kern w:val="0"/>
          <w:sz w:val="22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480" w:firstLine="440" w:firstLineChars="200"/>
        <w:jc w:val="center"/>
        <w:rPr>
          <w:rFonts w:ascii="仿宋" w:hAnsi="仿宋" w:eastAsia="仿宋" w:cs="Calibri"/>
          <w:color w:val="000000"/>
          <w:kern w:val="0"/>
          <w:sz w:val="2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C9A"/>
    <w:rsid w:val="00010778"/>
    <w:rsid w:val="00046004"/>
    <w:rsid w:val="001003FC"/>
    <w:rsid w:val="0029643C"/>
    <w:rsid w:val="002C6B4F"/>
    <w:rsid w:val="00317905"/>
    <w:rsid w:val="00340E58"/>
    <w:rsid w:val="00354854"/>
    <w:rsid w:val="003F7190"/>
    <w:rsid w:val="00425EE5"/>
    <w:rsid w:val="00450EC7"/>
    <w:rsid w:val="004578DC"/>
    <w:rsid w:val="00534DE5"/>
    <w:rsid w:val="005C75B7"/>
    <w:rsid w:val="005D3803"/>
    <w:rsid w:val="00682538"/>
    <w:rsid w:val="00865AEF"/>
    <w:rsid w:val="008755A2"/>
    <w:rsid w:val="00912A75"/>
    <w:rsid w:val="009B1F62"/>
    <w:rsid w:val="009E6C9A"/>
    <w:rsid w:val="00A46A07"/>
    <w:rsid w:val="00A46F3D"/>
    <w:rsid w:val="00C07880"/>
    <w:rsid w:val="00C60BD4"/>
    <w:rsid w:val="00C7370A"/>
    <w:rsid w:val="00DA4B10"/>
    <w:rsid w:val="00EC1138"/>
    <w:rsid w:val="00F34899"/>
    <w:rsid w:val="00FF29DF"/>
    <w:rsid w:val="1DA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ahoma" w:asciiTheme="minorHAnsi" w:hAnsiTheme="minorHAns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1169</Characters>
  <Lines>9</Lines>
  <Paragraphs>2</Paragraphs>
  <TotalTime>35</TotalTime>
  <ScaleCrop>false</ScaleCrop>
  <LinksUpToDate>false</LinksUpToDate>
  <CharactersWithSpaces>1372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2021-03-09T07:53:00Z</dcterms:created>
  <dc:creator>lenovo</dc:creator>
  <cp:lastModifiedBy>达奚折宥</cp:lastModifiedBy>
  <cp:lastPrinted>2020-12-08T02:02:00Z</cp:lastPrinted>
  <dcterms:modified xsi:type="dcterms:W3CDTF">2021-03-10T01:01:53Z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