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浙江省职业资格鉴定考试网上报名流程</w:t>
      </w:r>
    </w:p>
    <w:p>
      <w:pPr>
        <w:rPr>
          <w:rFonts w:hint="eastAsia"/>
          <w:lang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登录“浙江省职业资格工作网”（http://zj.osta.org.cn/）。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2116455</wp:posOffset>
            </wp:positionH>
            <wp:positionV relativeFrom="paragraph">
              <wp:posOffset>193675</wp:posOffset>
            </wp:positionV>
            <wp:extent cx="3719830" cy="2797810"/>
            <wp:effectExtent l="0" t="0" r="0" b="0"/>
            <wp:wrapTight wrapText="bothSides">
              <wp:wrapPolygon>
                <wp:start x="0" y="0"/>
                <wp:lineTo x="0" y="21473"/>
                <wp:lineTo x="21460" y="21473"/>
                <wp:lineTo x="2146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9830" cy="279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>点击“网上报名”。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按照“网上报名流程”进行用户注册--用户登录--网上报名--打印申请表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（报名时面审机构选择“浙江机电职业技术学院国家职业技能鉴定所”）。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6078220" cy="1218565"/>
            <wp:effectExtent l="0" t="0" r="1778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8220" cy="1218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4.报名成功后，打印两份申请表见下图，报到时上交（报高级工的需单位盖印）。</w:t>
      </w:r>
    </w:p>
    <w:p>
      <w:bookmarkStart w:id="0" w:name="_GoBack"/>
      <w:bookmarkEnd w:id="0"/>
      <w:r>
        <w:rPr>
          <w:rFonts w:hint="eastAsia" w:ascii="方正小标宋简体" w:eastAsia="方正小标宋简体"/>
          <w:color w:val="000000"/>
          <w:sz w:val="36"/>
          <w:szCs w:val="3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1522095</wp:posOffset>
            </wp:positionH>
            <wp:positionV relativeFrom="paragraph">
              <wp:posOffset>-819150</wp:posOffset>
            </wp:positionV>
            <wp:extent cx="2687320" cy="4596765"/>
            <wp:effectExtent l="0" t="0" r="13335" b="17780"/>
            <wp:wrapTight wrapText="bothSides">
              <wp:wrapPolygon>
                <wp:start x="21600" y="3"/>
                <wp:lineTo x="163" y="3"/>
                <wp:lineTo x="163" y="21487"/>
                <wp:lineTo x="21600" y="21487"/>
                <wp:lineTo x="21600" y="3"/>
              </wp:wrapPolygon>
            </wp:wrapTight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87320" cy="4596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9FF8E"/>
    <w:multiLevelType w:val="singleLevel"/>
    <w:tmpl w:val="5939FF8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F12E6"/>
    <w:rsid w:val="2CEF12E6"/>
    <w:rsid w:val="5AB207BE"/>
    <w:rsid w:val="6E8C22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2017-06-09T01:47:00Z</dcterms:created>
  <dc:creator>dell</dc:creator>
  <cp:lastModifiedBy>dell</cp:lastModifiedBy>
  <dcterms:modified xsi:type="dcterms:W3CDTF">2017-06-19T07:42:00Z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